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C8" w:rsidRDefault="008202C8" w:rsidP="000328CA">
      <w:pPr>
        <w:jc w:val="center"/>
        <w:outlineLvl w:val="0"/>
        <w:rPr>
          <w:rFonts w:ascii="Times New Roman" w:hAnsi="Times New Roman"/>
          <w:b/>
          <w:sz w:val="24"/>
        </w:rPr>
      </w:pPr>
      <w:r w:rsidRPr="008202C8">
        <w:rPr>
          <w:rFonts w:ascii="Times New Roman" w:hAnsi="Times New Roman"/>
          <w:b/>
          <w:sz w:val="24"/>
        </w:rPr>
        <w:t>KURZ</w:t>
      </w:r>
    </w:p>
    <w:p w:rsidR="008202C8" w:rsidRPr="000328CA" w:rsidRDefault="008202C8" w:rsidP="000328CA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328CA">
        <w:rPr>
          <w:rFonts w:ascii="Times New Roman" w:hAnsi="Times New Roman"/>
          <w:b/>
          <w:sz w:val="28"/>
          <w:szCs w:val="28"/>
          <w:u w:val="single"/>
        </w:rPr>
        <w:t xml:space="preserve">Dotační </w:t>
      </w:r>
      <w:r w:rsidR="000328CA" w:rsidRPr="000328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28CA">
        <w:rPr>
          <w:rFonts w:ascii="Times New Roman" w:hAnsi="Times New Roman"/>
          <w:b/>
          <w:sz w:val="28"/>
          <w:szCs w:val="28"/>
          <w:u w:val="single"/>
        </w:rPr>
        <w:t xml:space="preserve">programy sekce ochrany a </w:t>
      </w:r>
      <w:r w:rsidR="000328CA" w:rsidRPr="000328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28CA">
        <w:rPr>
          <w:rFonts w:ascii="Times New Roman" w:hAnsi="Times New Roman"/>
          <w:b/>
          <w:sz w:val="28"/>
          <w:szCs w:val="28"/>
          <w:u w:val="single"/>
        </w:rPr>
        <w:t>podpory veřejného zdraví MZ</w:t>
      </w:r>
      <w:r w:rsidR="00BD5A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328CA">
        <w:rPr>
          <w:rFonts w:ascii="Times New Roman" w:hAnsi="Times New Roman"/>
          <w:b/>
          <w:sz w:val="28"/>
          <w:szCs w:val="28"/>
          <w:u w:val="single"/>
        </w:rPr>
        <w:t>ČR</w:t>
      </w:r>
    </w:p>
    <w:p w:rsidR="008202C8" w:rsidRPr="000328CA" w:rsidRDefault="008202C8" w:rsidP="000328CA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0328CA">
        <w:rPr>
          <w:rFonts w:ascii="Times New Roman" w:hAnsi="Times New Roman"/>
          <w:b/>
          <w:sz w:val="28"/>
          <w:szCs w:val="28"/>
          <w:u w:val="single"/>
        </w:rPr>
        <w:t xml:space="preserve">na zvýšení </w:t>
      </w:r>
      <w:r w:rsidR="0011548A">
        <w:rPr>
          <w:rFonts w:ascii="Times New Roman" w:hAnsi="Times New Roman"/>
          <w:b/>
          <w:sz w:val="28"/>
          <w:szCs w:val="28"/>
          <w:u w:val="single"/>
        </w:rPr>
        <w:t xml:space="preserve">zdravotní </w:t>
      </w:r>
      <w:r w:rsidRPr="000328CA">
        <w:rPr>
          <w:rFonts w:ascii="Times New Roman" w:hAnsi="Times New Roman"/>
          <w:b/>
          <w:sz w:val="28"/>
          <w:szCs w:val="28"/>
          <w:u w:val="single"/>
        </w:rPr>
        <w:t>gramotnosti v komunitách</w:t>
      </w:r>
    </w:p>
    <w:p w:rsidR="000328CA" w:rsidRPr="00EE7D56" w:rsidRDefault="000328CA" w:rsidP="008202C8">
      <w:pPr>
        <w:outlineLvl w:val="0"/>
        <w:rPr>
          <w:i/>
          <w:sz w:val="16"/>
          <w:szCs w:val="16"/>
        </w:rPr>
      </w:pPr>
    </w:p>
    <w:p w:rsidR="00452D74" w:rsidRPr="00CD6CAB" w:rsidRDefault="008202C8" w:rsidP="008202C8">
      <w:pPr>
        <w:outlineLvl w:val="0"/>
        <w:rPr>
          <w:rFonts w:ascii="Times New Roman" w:hAnsi="Times New Roman"/>
          <w:b/>
        </w:rPr>
      </w:pPr>
      <w:r w:rsidRPr="00CD6CAB">
        <w:rPr>
          <w:rFonts w:ascii="Times New Roman" w:hAnsi="Times New Roman"/>
          <w:i/>
        </w:rPr>
        <w:t>Vedoucí kurzu</w:t>
      </w:r>
      <w:r w:rsidRPr="00CD6CAB">
        <w:rPr>
          <w:rFonts w:ascii="Times New Roman" w:hAnsi="Times New Roman"/>
        </w:rPr>
        <w:t xml:space="preserve"> : </w:t>
      </w:r>
      <w:r w:rsidR="003D2AF9">
        <w:rPr>
          <w:rFonts w:ascii="Times New Roman" w:hAnsi="Times New Roman"/>
          <w:b/>
        </w:rPr>
        <w:t>d</w:t>
      </w:r>
      <w:r w:rsidR="00BD5A1F">
        <w:rPr>
          <w:rFonts w:ascii="Times New Roman" w:hAnsi="Times New Roman"/>
          <w:b/>
        </w:rPr>
        <w:t>oc. MUDr. Lidmila Hamplová, Ph</w:t>
      </w:r>
      <w:r w:rsidR="00452D74" w:rsidRPr="00CD6CAB">
        <w:rPr>
          <w:rFonts w:ascii="Times New Roman" w:hAnsi="Times New Roman"/>
          <w:b/>
        </w:rPr>
        <w:t>D.</w:t>
      </w:r>
      <w:r w:rsidR="00BD5A1F">
        <w:rPr>
          <w:rFonts w:ascii="Times New Roman" w:hAnsi="Times New Roman"/>
          <w:b/>
        </w:rPr>
        <w:t xml:space="preserve">, </w:t>
      </w:r>
      <w:r w:rsidR="003D2AF9">
        <w:rPr>
          <w:rFonts w:ascii="Times New Roman" w:hAnsi="Times New Roman"/>
          <w:b/>
        </w:rPr>
        <w:t>d</w:t>
      </w:r>
      <w:r w:rsidRPr="00CD6CAB">
        <w:rPr>
          <w:rFonts w:ascii="Times New Roman" w:hAnsi="Times New Roman"/>
          <w:b/>
        </w:rPr>
        <w:t>oc.</w:t>
      </w:r>
      <w:r w:rsidR="00452D74" w:rsidRPr="00CD6CAB">
        <w:rPr>
          <w:rFonts w:ascii="Times New Roman" w:hAnsi="Times New Roman"/>
          <w:b/>
        </w:rPr>
        <w:t>,</w:t>
      </w:r>
      <w:r w:rsidRPr="00CD6CAB">
        <w:rPr>
          <w:rFonts w:ascii="Times New Roman" w:hAnsi="Times New Roman"/>
          <w:b/>
        </w:rPr>
        <w:t xml:space="preserve"> MUDr. Dana </w:t>
      </w:r>
      <w:proofErr w:type="spellStart"/>
      <w:r w:rsidRPr="00CD6CAB">
        <w:rPr>
          <w:rFonts w:ascii="Times New Roman" w:hAnsi="Times New Roman"/>
          <w:b/>
        </w:rPr>
        <w:t>Göpfertová</w:t>
      </w:r>
      <w:proofErr w:type="spellEnd"/>
      <w:r w:rsidRPr="00CD6CAB">
        <w:rPr>
          <w:rFonts w:ascii="Times New Roman" w:hAnsi="Times New Roman"/>
          <w:b/>
        </w:rPr>
        <w:t>, CSc</w:t>
      </w:r>
      <w:r w:rsidR="00452D74" w:rsidRPr="00CD6CAB">
        <w:rPr>
          <w:rFonts w:ascii="Times New Roman" w:hAnsi="Times New Roman"/>
          <w:b/>
        </w:rPr>
        <w:t>.</w:t>
      </w:r>
    </w:p>
    <w:p w:rsidR="008202C8" w:rsidRPr="00CD6CAB" w:rsidRDefault="008202C8" w:rsidP="008202C8">
      <w:pPr>
        <w:outlineLvl w:val="0"/>
        <w:rPr>
          <w:rFonts w:ascii="Times New Roman" w:hAnsi="Times New Roman"/>
          <w:b/>
        </w:rPr>
      </w:pPr>
      <w:r w:rsidRPr="00CD6CAB">
        <w:rPr>
          <w:rFonts w:ascii="Times New Roman" w:hAnsi="Times New Roman"/>
          <w:i/>
        </w:rPr>
        <w:t xml:space="preserve">Místo konání </w:t>
      </w:r>
      <w:r w:rsidRPr="00CD6CAB">
        <w:rPr>
          <w:rFonts w:ascii="Times New Roman" w:hAnsi="Times New Roman"/>
        </w:rPr>
        <w:t xml:space="preserve">: </w:t>
      </w:r>
      <w:r w:rsidRPr="00CD6CAB">
        <w:rPr>
          <w:rFonts w:ascii="Times New Roman" w:hAnsi="Times New Roman"/>
          <w:b/>
        </w:rPr>
        <w:t>Hotel ILF, Budějovická 15, Praha 4</w:t>
      </w:r>
    </w:p>
    <w:p w:rsidR="008202C8" w:rsidRPr="00CD6CAB" w:rsidRDefault="008202C8" w:rsidP="008202C8">
      <w:pPr>
        <w:outlineLvl w:val="0"/>
        <w:rPr>
          <w:rFonts w:ascii="Times New Roman" w:hAnsi="Times New Roman"/>
          <w:b/>
          <w:bCs/>
          <w:iCs/>
        </w:rPr>
      </w:pPr>
      <w:r w:rsidRPr="00CD6CAB">
        <w:rPr>
          <w:rFonts w:ascii="Times New Roman" w:hAnsi="Times New Roman"/>
          <w:i/>
        </w:rPr>
        <w:t xml:space="preserve">Termín:  </w:t>
      </w:r>
      <w:r w:rsidRPr="00CD6CAB">
        <w:rPr>
          <w:rFonts w:ascii="Times New Roman" w:hAnsi="Times New Roman"/>
          <w:b/>
          <w:bCs/>
          <w:iCs/>
        </w:rPr>
        <w:t>4.</w:t>
      </w:r>
      <w:r w:rsidR="003D2AF9">
        <w:rPr>
          <w:rFonts w:ascii="Times New Roman" w:hAnsi="Times New Roman"/>
          <w:b/>
          <w:bCs/>
          <w:iCs/>
        </w:rPr>
        <w:t xml:space="preserve"> </w:t>
      </w:r>
      <w:r w:rsidRPr="00CD6CAB">
        <w:rPr>
          <w:rFonts w:ascii="Times New Roman" w:hAnsi="Times New Roman"/>
          <w:b/>
          <w:bCs/>
          <w:iCs/>
        </w:rPr>
        <w:t>9. 2017</w:t>
      </w:r>
    </w:p>
    <w:p w:rsidR="008202C8" w:rsidRPr="00CD6CAB" w:rsidRDefault="00CD6CAB" w:rsidP="008202C8">
      <w:pPr>
        <w:outlineLvl w:val="0"/>
        <w:rPr>
          <w:rFonts w:ascii="Times New Roman" w:hAnsi="Times New Roman"/>
          <w:b/>
        </w:rPr>
      </w:pPr>
      <w:r w:rsidRPr="00CD6CAB">
        <w:rPr>
          <w:rFonts w:ascii="Times New Roman" w:hAnsi="Times New Roman"/>
          <w:i/>
        </w:rPr>
        <w:t xml:space="preserve">Kód </w:t>
      </w:r>
      <w:r w:rsidR="008202C8" w:rsidRPr="00CD6CAB">
        <w:rPr>
          <w:rFonts w:ascii="Times New Roman" w:hAnsi="Times New Roman"/>
          <w:i/>
        </w:rPr>
        <w:t>kurzu</w:t>
      </w:r>
      <w:r w:rsidR="008202C8" w:rsidRPr="00CD6CAB">
        <w:rPr>
          <w:rFonts w:ascii="Times New Roman" w:hAnsi="Times New Roman"/>
        </w:rPr>
        <w:t xml:space="preserve"> </w:t>
      </w:r>
      <w:r w:rsidRPr="00CD6CAB">
        <w:rPr>
          <w:rFonts w:ascii="Times New Roman" w:hAnsi="Times New Roman"/>
          <w:b/>
        </w:rPr>
        <w:t>: 207072109</w:t>
      </w:r>
    </w:p>
    <w:p w:rsidR="008202C8" w:rsidRPr="00CD6CAB" w:rsidRDefault="008202C8" w:rsidP="008202C8">
      <w:pPr>
        <w:outlineLvl w:val="0"/>
        <w:rPr>
          <w:rFonts w:ascii="Times New Roman" w:hAnsi="Times New Roman"/>
        </w:rPr>
      </w:pPr>
      <w:r w:rsidRPr="00CD6CAB">
        <w:rPr>
          <w:rFonts w:ascii="Times New Roman" w:hAnsi="Times New Roman"/>
          <w:i/>
        </w:rPr>
        <w:t>Účastnický poplatek :</w:t>
      </w:r>
      <w:r w:rsidRPr="00CD6CAB">
        <w:rPr>
          <w:rFonts w:ascii="Times New Roman" w:hAnsi="Times New Roman"/>
        </w:rPr>
        <w:t xml:space="preserve"> </w:t>
      </w:r>
      <w:r w:rsidRPr="00CD6CAB">
        <w:rPr>
          <w:rFonts w:ascii="Times New Roman" w:hAnsi="Times New Roman"/>
          <w:b/>
        </w:rPr>
        <w:t>870,- Kč</w:t>
      </w:r>
      <w:r w:rsidRPr="00CD6CAB">
        <w:rPr>
          <w:rFonts w:ascii="Times New Roman" w:hAnsi="Times New Roman"/>
        </w:rPr>
        <w:t xml:space="preserve">    </w:t>
      </w:r>
    </w:p>
    <w:p w:rsidR="008202C8" w:rsidRDefault="000328CA" w:rsidP="000328C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P r o g r a m</w:t>
      </w:r>
    </w:p>
    <w:p w:rsidR="00BD5A1F" w:rsidRDefault="00BD5A1F" w:rsidP="000328CA">
      <w:pPr>
        <w:jc w:val="center"/>
        <w:rPr>
          <w:rFonts w:cs="Arial"/>
          <w:b/>
          <w:sz w:val="24"/>
          <w:u w:val="single"/>
        </w:rPr>
      </w:pPr>
    </w:p>
    <w:p w:rsidR="008202C8" w:rsidRPr="00A118F3" w:rsidRDefault="008202C8" w:rsidP="008202C8">
      <w:pPr>
        <w:shd w:val="clear" w:color="auto" w:fill="FFFFFF"/>
        <w:ind w:left="1416" w:hanging="1416"/>
        <w:rPr>
          <w:rFonts w:ascii="Times New Roman" w:hAnsi="Times New Roman"/>
          <w:b/>
        </w:rPr>
      </w:pPr>
      <w:r w:rsidRPr="00EE7D56">
        <w:rPr>
          <w:rFonts w:ascii="Times New Roman" w:hAnsi="Times New Roman"/>
          <w:bCs/>
          <w:i/>
          <w:sz w:val="24"/>
        </w:rPr>
        <w:t>9.00 – 10.00</w:t>
      </w:r>
      <w:r w:rsidRPr="00CD6CAB">
        <w:rPr>
          <w:rFonts w:ascii="Times New Roman" w:hAnsi="Times New Roman"/>
          <w:b/>
          <w:bCs/>
          <w:sz w:val="24"/>
        </w:rPr>
        <w:tab/>
        <w:t xml:space="preserve"> </w:t>
      </w:r>
      <w:r w:rsidRPr="00A118F3">
        <w:rPr>
          <w:rFonts w:ascii="Times New Roman" w:hAnsi="Times New Roman"/>
          <w:b/>
          <w:sz w:val="24"/>
        </w:rPr>
        <w:t>Zdraví 2020 - Národní strategie ochrany a podpory zdraví a prevence nemocí a  vybrané akční plány</w:t>
      </w:r>
      <w:r w:rsidRPr="00A118F3">
        <w:rPr>
          <w:rFonts w:ascii="Times New Roman" w:hAnsi="Times New Roman"/>
          <w:sz w:val="24"/>
        </w:rPr>
        <w:t xml:space="preserve"> </w:t>
      </w:r>
      <w:r w:rsidRPr="00A118F3">
        <w:rPr>
          <w:rFonts w:ascii="Times New Roman" w:hAnsi="Times New Roman"/>
          <w:b/>
          <w:sz w:val="24"/>
        </w:rPr>
        <w:t xml:space="preserve">jako východiska pro realizaci aktivit, k jejichž naplňování slouží dotační program MZ </w:t>
      </w:r>
    </w:p>
    <w:p w:rsidR="008202C8" w:rsidRPr="000328CA" w:rsidRDefault="008202C8" w:rsidP="008202C8">
      <w:pPr>
        <w:shd w:val="clear" w:color="auto" w:fill="FFFFFF"/>
        <w:jc w:val="right"/>
        <w:rPr>
          <w:rFonts w:ascii="Times New Roman" w:hAnsi="Times New Roman"/>
        </w:rPr>
      </w:pPr>
      <w:r w:rsidRPr="000328CA">
        <w:rPr>
          <w:rFonts w:ascii="Times New Roman" w:hAnsi="Times New Roman"/>
          <w:i/>
          <w:sz w:val="24"/>
        </w:rPr>
        <w:t xml:space="preserve">doc. MUDr. Lidmila Hamplová PhD. </w:t>
      </w:r>
    </w:p>
    <w:p w:rsidR="008202C8" w:rsidRPr="00CD6CAB" w:rsidRDefault="008202C8" w:rsidP="008202C8">
      <w:pPr>
        <w:shd w:val="clear" w:color="auto" w:fill="FFFFFF"/>
        <w:jc w:val="both"/>
        <w:rPr>
          <w:rFonts w:ascii="Times New Roman" w:hAnsi="Times New Roman"/>
          <w:b/>
          <w:i/>
          <w:sz w:val="24"/>
        </w:rPr>
      </w:pPr>
    </w:p>
    <w:p w:rsidR="00A118F3" w:rsidRPr="00A118F3" w:rsidRDefault="008202C8" w:rsidP="008202C8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10.00 – 11.00</w:t>
      </w:r>
      <w:r w:rsidRPr="00CD6CAB">
        <w:rPr>
          <w:rFonts w:ascii="Times New Roman" w:hAnsi="Times New Roman"/>
          <w:b/>
          <w:i/>
          <w:sz w:val="24"/>
        </w:rPr>
        <w:tab/>
      </w:r>
      <w:r w:rsidR="00EE7D56">
        <w:rPr>
          <w:rFonts w:ascii="Times New Roman" w:hAnsi="Times New Roman"/>
          <w:b/>
          <w:sz w:val="24"/>
        </w:rPr>
        <w:t>Aktuální M</w:t>
      </w:r>
      <w:r w:rsidRPr="00A118F3">
        <w:rPr>
          <w:rFonts w:ascii="Times New Roman" w:hAnsi="Times New Roman"/>
          <w:b/>
          <w:sz w:val="24"/>
        </w:rPr>
        <w:t xml:space="preserve">etodika dotačního řízení Národní program zdraví – projekty </w:t>
      </w:r>
      <w:r w:rsidR="00A118F3" w:rsidRPr="00A118F3">
        <w:rPr>
          <w:rFonts w:ascii="Times New Roman" w:hAnsi="Times New Roman"/>
          <w:b/>
          <w:sz w:val="24"/>
        </w:rPr>
        <w:t xml:space="preserve">           </w:t>
      </w:r>
    </w:p>
    <w:p w:rsidR="008202C8" w:rsidRPr="00A118F3" w:rsidRDefault="00A118F3" w:rsidP="008202C8">
      <w:pPr>
        <w:shd w:val="clear" w:color="auto" w:fill="FFFFFF"/>
        <w:jc w:val="both"/>
        <w:rPr>
          <w:rFonts w:ascii="Times New Roman" w:hAnsi="Times New Roman"/>
          <w:b/>
        </w:rPr>
      </w:pPr>
      <w:r w:rsidRPr="00A118F3">
        <w:rPr>
          <w:rFonts w:ascii="Times New Roman" w:hAnsi="Times New Roman"/>
          <w:b/>
          <w:sz w:val="24"/>
        </w:rPr>
        <w:t xml:space="preserve">                        </w:t>
      </w:r>
      <w:r w:rsidR="008202C8" w:rsidRPr="00A118F3">
        <w:rPr>
          <w:rFonts w:ascii="Times New Roman" w:hAnsi="Times New Roman"/>
          <w:b/>
          <w:sz w:val="24"/>
        </w:rPr>
        <w:t xml:space="preserve">podpory zdraví pro rok 2018 </w:t>
      </w:r>
    </w:p>
    <w:p w:rsidR="008202C8" w:rsidRPr="000328CA" w:rsidRDefault="008202C8" w:rsidP="008202C8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 xml:space="preserve">Jana Lanžová  - administrátor dotačních programů </w:t>
      </w:r>
    </w:p>
    <w:p w:rsidR="008202C8" w:rsidRPr="000328CA" w:rsidRDefault="008202C8" w:rsidP="008202C8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>sekce ochrany a podpory veřejného zdraví MZ ČR</w:t>
      </w:r>
    </w:p>
    <w:p w:rsidR="000328CA" w:rsidRPr="00EE7D56" w:rsidRDefault="000328CA" w:rsidP="00A118F3">
      <w:pPr>
        <w:shd w:val="clear" w:color="auto" w:fill="FFFFFF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</w:rPr>
        <w:t xml:space="preserve"> </w:t>
      </w:r>
    </w:p>
    <w:p w:rsidR="00A118F3" w:rsidRDefault="008202C8" w:rsidP="00A118F3">
      <w:pPr>
        <w:shd w:val="clear" w:color="auto" w:fill="FFFFFF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11.00 – 11.30</w:t>
      </w:r>
      <w:r w:rsidRPr="00CD6CAB">
        <w:rPr>
          <w:rFonts w:ascii="Times New Roman" w:hAnsi="Times New Roman"/>
          <w:b/>
          <w:i/>
          <w:sz w:val="24"/>
        </w:rPr>
        <w:tab/>
      </w:r>
      <w:r w:rsidRPr="00A118F3">
        <w:rPr>
          <w:rFonts w:ascii="Times New Roman" w:hAnsi="Times New Roman"/>
          <w:b/>
          <w:sz w:val="24"/>
        </w:rPr>
        <w:t xml:space="preserve">Představení nejlepších projektů podpory zdraví realizovaných </w:t>
      </w:r>
    </w:p>
    <w:p w:rsidR="00A118F3" w:rsidRDefault="00A118F3" w:rsidP="00A118F3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="008202C8" w:rsidRPr="00A118F3">
        <w:rPr>
          <w:rFonts w:ascii="Times New Roman" w:hAnsi="Times New Roman"/>
          <w:b/>
          <w:sz w:val="24"/>
        </w:rPr>
        <w:t>v uplynulých</w:t>
      </w:r>
      <w:r w:rsidRPr="00A118F3">
        <w:rPr>
          <w:rFonts w:ascii="Times New Roman" w:hAnsi="Times New Roman"/>
          <w:b/>
          <w:sz w:val="24"/>
        </w:rPr>
        <w:t xml:space="preserve"> </w:t>
      </w:r>
      <w:r w:rsidR="008202C8" w:rsidRPr="00A118F3">
        <w:rPr>
          <w:rFonts w:ascii="Times New Roman" w:hAnsi="Times New Roman"/>
          <w:b/>
          <w:sz w:val="24"/>
        </w:rPr>
        <w:t xml:space="preserve">letech na celostátní či regionální úrovni </w:t>
      </w:r>
    </w:p>
    <w:p w:rsidR="008202C8" w:rsidRPr="00A118F3" w:rsidRDefault="00A118F3" w:rsidP="00A118F3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="008202C8" w:rsidRPr="00A118F3">
        <w:rPr>
          <w:rFonts w:ascii="Times New Roman" w:hAnsi="Times New Roman"/>
          <w:b/>
          <w:sz w:val="24"/>
        </w:rPr>
        <w:t>a ve vybraných komunitách</w:t>
      </w:r>
    </w:p>
    <w:p w:rsidR="008202C8" w:rsidRPr="000328CA" w:rsidRDefault="008202C8" w:rsidP="008202C8">
      <w:pPr>
        <w:shd w:val="clear" w:color="auto" w:fill="FFFFFF"/>
        <w:jc w:val="right"/>
        <w:rPr>
          <w:rFonts w:ascii="Times New Roman" w:hAnsi="Times New Roman"/>
        </w:rPr>
      </w:pPr>
      <w:r w:rsidRPr="000328CA">
        <w:rPr>
          <w:rFonts w:ascii="Times New Roman" w:hAnsi="Times New Roman"/>
          <w:i/>
          <w:sz w:val="24"/>
        </w:rPr>
        <w:t xml:space="preserve">doc. MUDr. Lidmila Hamplová PhD. </w:t>
      </w:r>
    </w:p>
    <w:p w:rsidR="008202C8" w:rsidRPr="00A118F3" w:rsidRDefault="00A118F3" w:rsidP="008202C8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11.30 – 12.30</w:t>
      </w:r>
      <w:r>
        <w:rPr>
          <w:rFonts w:ascii="Times New Roman" w:hAnsi="Times New Roman"/>
          <w:b/>
          <w:i/>
          <w:sz w:val="24"/>
        </w:rPr>
        <w:tab/>
      </w:r>
      <w:r w:rsidRPr="00A118F3">
        <w:rPr>
          <w:rFonts w:ascii="Times New Roman" w:hAnsi="Times New Roman"/>
          <w:b/>
          <w:sz w:val="24"/>
        </w:rPr>
        <w:t>Oběd</w:t>
      </w:r>
    </w:p>
    <w:p w:rsidR="000328CA" w:rsidRDefault="000328CA" w:rsidP="008202C8">
      <w:pPr>
        <w:jc w:val="both"/>
        <w:rPr>
          <w:rFonts w:ascii="Times New Roman" w:hAnsi="Times New Roman"/>
          <w:sz w:val="24"/>
        </w:rPr>
      </w:pPr>
    </w:p>
    <w:p w:rsidR="00EE7D56" w:rsidRDefault="008202C8" w:rsidP="008202C8">
      <w:pPr>
        <w:jc w:val="both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12.30 – 13.30</w:t>
      </w:r>
      <w:r w:rsidRPr="00CD6CAB">
        <w:rPr>
          <w:rFonts w:ascii="Times New Roman" w:hAnsi="Times New Roman"/>
          <w:b/>
          <w:i/>
          <w:sz w:val="24"/>
        </w:rPr>
        <w:tab/>
      </w:r>
      <w:r w:rsidRPr="00A118F3">
        <w:rPr>
          <w:rFonts w:ascii="Times New Roman" w:hAnsi="Times New Roman"/>
          <w:b/>
          <w:sz w:val="24"/>
        </w:rPr>
        <w:t xml:space="preserve">Seznámení s Národním programem řešení problematiky HIV/AIDS </w:t>
      </w:r>
    </w:p>
    <w:p w:rsidR="008202C8" w:rsidRPr="00A118F3" w:rsidRDefault="00EE7D56" w:rsidP="008202C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="008202C8" w:rsidRPr="00A118F3">
        <w:rPr>
          <w:rFonts w:ascii="Times New Roman" w:hAnsi="Times New Roman"/>
          <w:b/>
          <w:sz w:val="24"/>
        </w:rPr>
        <w:t xml:space="preserve">na období 2013-2017 </w:t>
      </w:r>
    </w:p>
    <w:p w:rsidR="00452D74" w:rsidRPr="000328CA" w:rsidRDefault="00452D74" w:rsidP="00452D74">
      <w:pPr>
        <w:shd w:val="clear" w:color="auto" w:fill="FFFFFF"/>
        <w:jc w:val="right"/>
        <w:rPr>
          <w:rFonts w:ascii="Times New Roman" w:hAnsi="Times New Roman"/>
        </w:rPr>
      </w:pPr>
      <w:r w:rsidRPr="000328CA">
        <w:rPr>
          <w:rFonts w:ascii="Times New Roman" w:hAnsi="Times New Roman"/>
          <w:i/>
          <w:sz w:val="24"/>
        </w:rPr>
        <w:t xml:space="preserve">doc. MUDr. Lidmila Hamplová PhD. </w:t>
      </w:r>
    </w:p>
    <w:p w:rsidR="00B908F0" w:rsidRPr="00CD6CAB" w:rsidRDefault="00B908F0" w:rsidP="005E078B">
      <w:pPr>
        <w:rPr>
          <w:rFonts w:ascii="Times New Roman" w:hAnsi="Times New Roman"/>
        </w:rPr>
      </w:pPr>
    </w:p>
    <w:p w:rsidR="00EE7D56" w:rsidRDefault="00452D74" w:rsidP="00EE7D56">
      <w:pPr>
        <w:shd w:val="clear" w:color="auto" w:fill="FFFFFF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13.30 – 14.30</w:t>
      </w:r>
      <w:r w:rsidRPr="00CD6CAB">
        <w:rPr>
          <w:rFonts w:ascii="Times New Roman" w:hAnsi="Times New Roman"/>
          <w:b/>
          <w:i/>
          <w:sz w:val="24"/>
        </w:rPr>
        <w:tab/>
      </w:r>
      <w:r w:rsidR="00EE7D56">
        <w:rPr>
          <w:rFonts w:ascii="Times New Roman" w:hAnsi="Times New Roman"/>
          <w:b/>
          <w:sz w:val="24"/>
        </w:rPr>
        <w:t>Aktuální M</w:t>
      </w:r>
      <w:r w:rsidRPr="00A118F3">
        <w:rPr>
          <w:rFonts w:ascii="Times New Roman" w:hAnsi="Times New Roman"/>
          <w:b/>
          <w:sz w:val="24"/>
        </w:rPr>
        <w:t xml:space="preserve">etodika dotačního řízení Národní program řešení </w:t>
      </w:r>
    </w:p>
    <w:p w:rsidR="00452D74" w:rsidRPr="00EE7D56" w:rsidRDefault="00EE7D56" w:rsidP="00EE7D56">
      <w:pPr>
        <w:shd w:val="clear" w:color="auto" w:fill="FFFFFF"/>
        <w:ind w:left="70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problematiky</w:t>
      </w:r>
      <w:r w:rsidR="00A118F3">
        <w:rPr>
          <w:rFonts w:ascii="Times New Roman" w:hAnsi="Times New Roman"/>
          <w:b/>
          <w:sz w:val="24"/>
        </w:rPr>
        <w:t xml:space="preserve"> </w:t>
      </w:r>
      <w:r w:rsidR="00452D74" w:rsidRPr="00A118F3">
        <w:rPr>
          <w:rFonts w:ascii="Times New Roman" w:hAnsi="Times New Roman"/>
          <w:b/>
          <w:sz w:val="24"/>
        </w:rPr>
        <w:t xml:space="preserve">HIV/AIDS pro rok </w:t>
      </w:r>
      <w:r w:rsidR="00A118F3" w:rsidRPr="00A118F3">
        <w:rPr>
          <w:rFonts w:ascii="Times New Roman" w:hAnsi="Times New Roman"/>
          <w:b/>
          <w:sz w:val="24"/>
        </w:rPr>
        <w:t>2018</w:t>
      </w:r>
    </w:p>
    <w:p w:rsidR="00A118F3" w:rsidRPr="000328CA" w:rsidRDefault="00452D74" w:rsidP="00A118F3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 xml:space="preserve">Jana Lanžová  - administrátor dotačních programů </w:t>
      </w:r>
    </w:p>
    <w:p w:rsidR="00452D74" w:rsidRPr="000328CA" w:rsidRDefault="00452D74" w:rsidP="00A118F3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>sekce ochrany a podpory veřejného zdraví MZ ČR</w:t>
      </w:r>
    </w:p>
    <w:p w:rsidR="00452D74" w:rsidRPr="000328CA" w:rsidRDefault="00452D74" w:rsidP="00452D74">
      <w:pPr>
        <w:pStyle w:val="Odstavecseseznamem"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A118F3" w:rsidRDefault="00452D74" w:rsidP="00A118F3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 w:rsidRPr="00EE7D56">
        <w:rPr>
          <w:rFonts w:ascii="Times New Roman" w:hAnsi="Times New Roman"/>
          <w:i/>
          <w:sz w:val="24"/>
        </w:rPr>
        <w:t>14.30 – 15.00</w:t>
      </w:r>
      <w:r w:rsidRPr="00CD6CAB">
        <w:rPr>
          <w:rFonts w:ascii="Times New Roman" w:hAnsi="Times New Roman"/>
          <w:b/>
          <w:i/>
          <w:sz w:val="24"/>
        </w:rPr>
        <w:tab/>
      </w:r>
      <w:r w:rsidR="00A118F3">
        <w:rPr>
          <w:rFonts w:ascii="Times New Roman" w:hAnsi="Times New Roman"/>
          <w:b/>
          <w:i/>
          <w:sz w:val="24"/>
        </w:rPr>
        <w:t xml:space="preserve"> </w:t>
      </w:r>
      <w:r w:rsidRPr="00A118F3">
        <w:rPr>
          <w:rFonts w:ascii="Times New Roman" w:hAnsi="Times New Roman"/>
          <w:b/>
          <w:sz w:val="24"/>
        </w:rPr>
        <w:t xml:space="preserve">Představení nejlepších projektů prevence HIV/AIDS  realizovaných </w:t>
      </w:r>
      <w:r w:rsidR="00A118F3">
        <w:rPr>
          <w:rFonts w:ascii="Times New Roman" w:hAnsi="Times New Roman"/>
          <w:b/>
          <w:sz w:val="24"/>
        </w:rPr>
        <w:t xml:space="preserve"> </w:t>
      </w:r>
    </w:p>
    <w:p w:rsidR="000328CA" w:rsidRDefault="00A118F3" w:rsidP="00A118F3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  <w:r w:rsidR="00452D74" w:rsidRPr="00A118F3">
        <w:rPr>
          <w:rFonts w:ascii="Times New Roman" w:hAnsi="Times New Roman"/>
          <w:b/>
          <w:sz w:val="24"/>
        </w:rPr>
        <w:t xml:space="preserve">v uplynulých letech na celostátní či regionální úrovni </w:t>
      </w:r>
    </w:p>
    <w:p w:rsidR="00452D74" w:rsidRPr="000328CA" w:rsidRDefault="000328CA" w:rsidP="00A118F3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  <w:r w:rsidR="00452D74" w:rsidRPr="00A118F3">
        <w:rPr>
          <w:rFonts w:ascii="Times New Roman" w:hAnsi="Times New Roman"/>
          <w:b/>
          <w:sz w:val="24"/>
        </w:rPr>
        <w:t xml:space="preserve">a ve </w:t>
      </w:r>
      <w:r w:rsidR="00A118F3">
        <w:rPr>
          <w:rFonts w:ascii="Times New Roman" w:hAnsi="Times New Roman"/>
          <w:b/>
          <w:sz w:val="24"/>
        </w:rPr>
        <w:t xml:space="preserve"> </w:t>
      </w:r>
      <w:r w:rsidR="00452D74" w:rsidRPr="00A118F3">
        <w:rPr>
          <w:rFonts w:ascii="Times New Roman" w:hAnsi="Times New Roman"/>
          <w:b/>
          <w:sz w:val="24"/>
        </w:rPr>
        <w:t>vybraných komunitách</w:t>
      </w:r>
    </w:p>
    <w:p w:rsidR="00452D74" w:rsidRPr="000328CA" w:rsidRDefault="003D2AF9" w:rsidP="00A118F3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d</w:t>
      </w:r>
      <w:r w:rsidR="00452D74" w:rsidRPr="000328CA">
        <w:rPr>
          <w:rFonts w:ascii="Times New Roman" w:hAnsi="Times New Roman"/>
          <w:i/>
          <w:sz w:val="24"/>
        </w:rPr>
        <w:t>oc. MUDr. Lidmila Hamplová PhD.</w:t>
      </w:r>
    </w:p>
    <w:p w:rsidR="00EE7D56" w:rsidRDefault="00EE7D56" w:rsidP="00452D74">
      <w:pPr>
        <w:tabs>
          <w:tab w:val="left" w:pos="720"/>
        </w:tabs>
        <w:jc w:val="both"/>
        <w:rPr>
          <w:rFonts w:ascii="Times New Roman" w:hAnsi="Times New Roman"/>
          <w:b/>
          <w:bCs/>
          <w:i/>
          <w:sz w:val="24"/>
        </w:rPr>
      </w:pPr>
    </w:p>
    <w:p w:rsidR="000328CA" w:rsidRDefault="00452D74" w:rsidP="00452D74">
      <w:pPr>
        <w:tabs>
          <w:tab w:val="left" w:pos="720"/>
        </w:tabs>
        <w:jc w:val="both"/>
        <w:rPr>
          <w:rFonts w:ascii="Times New Roman" w:hAnsi="Times New Roman"/>
          <w:b/>
          <w:bCs/>
          <w:sz w:val="24"/>
        </w:rPr>
      </w:pPr>
      <w:r w:rsidRPr="00BD5A1F">
        <w:rPr>
          <w:rFonts w:ascii="Times New Roman" w:hAnsi="Times New Roman"/>
          <w:bCs/>
          <w:i/>
          <w:sz w:val="24"/>
        </w:rPr>
        <w:t>15.00 – 16.00</w:t>
      </w:r>
      <w:r w:rsidRPr="00CD6CAB">
        <w:rPr>
          <w:rFonts w:ascii="Times New Roman" w:hAnsi="Times New Roman"/>
          <w:b/>
          <w:bCs/>
          <w:sz w:val="24"/>
        </w:rPr>
        <w:tab/>
        <w:t>Nejčastější formální a odborné nedost</w:t>
      </w:r>
      <w:r w:rsidR="00EE7D56">
        <w:rPr>
          <w:rFonts w:ascii="Times New Roman" w:hAnsi="Times New Roman"/>
          <w:b/>
          <w:bCs/>
          <w:sz w:val="24"/>
        </w:rPr>
        <w:t>atky při podávání žádostí na MZ</w:t>
      </w:r>
      <w:r w:rsidRPr="00CD6CAB">
        <w:rPr>
          <w:rFonts w:ascii="Times New Roman" w:hAnsi="Times New Roman"/>
          <w:b/>
          <w:bCs/>
          <w:sz w:val="24"/>
        </w:rPr>
        <w:t xml:space="preserve">ČR </w:t>
      </w:r>
    </w:p>
    <w:p w:rsidR="00452D74" w:rsidRPr="00CD6CAB" w:rsidRDefault="000328CA" w:rsidP="00452D74">
      <w:pPr>
        <w:tabs>
          <w:tab w:val="left" w:pos="720"/>
        </w:tabs>
        <w:jc w:val="both"/>
        <w:rPr>
          <w:rFonts w:ascii="Times New Roman" w:hAnsi="Times New Roman"/>
          <w:b/>
          <w:bCs/>
          <w:sz w:val="24"/>
          <w:szCs w:val="22"/>
        </w:rPr>
      </w:pPr>
      <w:r>
        <w:rPr>
          <w:rFonts w:ascii="Times New Roman" w:hAnsi="Times New Roman"/>
          <w:b/>
          <w:bCs/>
          <w:sz w:val="24"/>
        </w:rPr>
        <w:t xml:space="preserve">                       </w:t>
      </w:r>
      <w:r w:rsidR="00EE7D56">
        <w:rPr>
          <w:rFonts w:ascii="Times New Roman" w:hAnsi="Times New Roman"/>
          <w:b/>
          <w:bCs/>
          <w:sz w:val="24"/>
        </w:rPr>
        <w:t>v rámci obou dotačních programů, které jsou příčinou neposkytnutí dotací</w:t>
      </w:r>
    </w:p>
    <w:p w:rsidR="000328CA" w:rsidRPr="000328CA" w:rsidRDefault="00452D74" w:rsidP="000328CA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 xml:space="preserve">Jana Lanžová  - administrátor dotačních programů </w:t>
      </w:r>
    </w:p>
    <w:p w:rsidR="00452D74" w:rsidRDefault="00452D74" w:rsidP="000328CA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  <w:r w:rsidRPr="000328CA">
        <w:rPr>
          <w:rFonts w:ascii="Times New Roman" w:hAnsi="Times New Roman"/>
          <w:i/>
          <w:sz w:val="24"/>
        </w:rPr>
        <w:t>sekce ochrany a podpory veřejného zdraví MZ</w:t>
      </w:r>
    </w:p>
    <w:p w:rsidR="00E5407E" w:rsidRDefault="00E5407E" w:rsidP="00E5407E"/>
    <w:p w:rsidR="00E5407E" w:rsidRDefault="00E5407E" w:rsidP="00E5407E">
      <w:pPr>
        <w:rPr>
          <w:rFonts w:ascii="Times New Roman" w:hAnsi="Times New Roman"/>
          <w:b/>
          <w:sz w:val="28"/>
          <w:szCs w:val="28"/>
        </w:rPr>
      </w:pPr>
      <w:r w:rsidRPr="00E5407E">
        <w:rPr>
          <w:rFonts w:ascii="Times New Roman" w:hAnsi="Times New Roman"/>
          <w:b/>
          <w:sz w:val="28"/>
          <w:szCs w:val="28"/>
        </w:rPr>
        <w:t>Přihlášení do kurzu elektronicky na</w:t>
      </w:r>
      <w:r w:rsidRPr="00E5407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5407E">
          <w:rPr>
            <w:rStyle w:val="Hypertextovodkaz"/>
            <w:rFonts w:ascii="Times New Roman" w:hAnsi="Times New Roman"/>
            <w:sz w:val="28"/>
            <w:szCs w:val="28"/>
          </w:rPr>
          <w:t>WWW.IPVZ.CZ</w:t>
        </w:r>
      </w:hyperlink>
      <w:r w:rsidRPr="00E5407E">
        <w:rPr>
          <w:rFonts w:ascii="Times New Roman" w:hAnsi="Times New Roman"/>
          <w:sz w:val="28"/>
          <w:szCs w:val="28"/>
        </w:rPr>
        <w:t xml:space="preserve">, </w:t>
      </w:r>
      <w:r w:rsidRPr="00E5407E">
        <w:rPr>
          <w:rFonts w:ascii="Times New Roman" w:hAnsi="Times New Roman"/>
          <w:b/>
          <w:sz w:val="28"/>
          <w:szCs w:val="28"/>
        </w:rPr>
        <w:t>seznam vzdělávacích programů, katedra hygieny a epidemiologie, kód 207072109.</w:t>
      </w: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  <w:r w:rsidRPr="00E5407E">
        <w:rPr>
          <w:rFonts w:ascii="Times New Roman" w:hAnsi="Times New Roman"/>
          <w:b/>
          <w:sz w:val="28"/>
          <w:szCs w:val="28"/>
        </w:rPr>
        <w:t>Vaše přihláška bude přijata na studijním oddělení, instruktorka p. Andrea Malá, která Vás bude e-mailem kontaktovat (pozvánka, variabilní symbol pro platbu poplatku).</w:t>
      </w: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  <w:r w:rsidRPr="00E5407E">
        <w:rPr>
          <w:rFonts w:ascii="Times New Roman" w:hAnsi="Times New Roman"/>
          <w:b/>
          <w:sz w:val="28"/>
          <w:szCs w:val="28"/>
        </w:rPr>
        <w:t>Doklad o platbě se předkládá při registraci.</w:t>
      </w:r>
    </w:p>
    <w:p w:rsidR="00E5407E" w:rsidRPr="00E5407E" w:rsidRDefault="00E5407E" w:rsidP="00E5407E">
      <w:pPr>
        <w:rPr>
          <w:rFonts w:ascii="Times New Roman" w:hAnsi="Times New Roman"/>
          <w:sz w:val="28"/>
          <w:szCs w:val="28"/>
        </w:rPr>
      </w:pP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  <w:r w:rsidRPr="00E5407E">
        <w:rPr>
          <w:rFonts w:ascii="Times New Roman" w:hAnsi="Times New Roman"/>
          <w:b/>
          <w:sz w:val="28"/>
          <w:szCs w:val="28"/>
        </w:rPr>
        <w:t>Kontakty: p. Malá –</w:t>
      </w:r>
      <w:r w:rsidRPr="00E5407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5407E">
          <w:rPr>
            <w:rStyle w:val="Hypertextovodkaz"/>
            <w:rFonts w:ascii="Times New Roman" w:hAnsi="Times New Roman"/>
            <w:sz w:val="28"/>
            <w:szCs w:val="28"/>
          </w:rPr>
          <w:t>mala@ipvz.cz</w:t>
        </w:r>
      </w:hyperlink>
      <w:r w:rsidRPr="00E5407E">
        <w:rPr>
          <w:rFonts w:ascii="Times New Roman" w:hAnsi="Times New Roman"/>
          <w:sz w:val="28"/>
          <w:szCs w:val="28"/>
        </w:rPr>
        <w:t xml:space="preserve">, </w:t>
      </w:r>
      <w:r w:rsidRPr="00E5407E">
        <w:rPr>
          <w:rFonts w:ascii="Times New Roman" w:hAnsi="Times New Roman"/>
          <w:b/>
          <w:sz w:val="28"/>
          <w:szCs w:val="28"/>
        </w:rPr>
        <w:t>tel.</w:t>
      </w:r>
      <w:bookmarkStart w:id="0" w:name="_GoBack"/>
      <w:bookmarkEnd w:id="0"/>
      <w:r w:rsidRPr="00E5407E">
        <w:rPr>
          <w:rFonts w:ascii="Times New Roman" w:hAnsi="Times New Roman"/>
          <w:b/>
          <w:sz w:val="28"/>
          <w:szCs w:val="28"/>
        </w:rPr>
        <w:t>: 261</w:t>
      </w:r>
      <w:r>
        <w:rPr>
          <w:rFonts w:ascii="Times New Roman" w:hAnsi="Times New Roman"/>
          <w:b/>
          <w:sz w:val="28"/>
          <w:szCs w:val="28"/>
        </w:rPr>
        <w:t> </w:t>
      </w:r>
      <w:r w:rsidRPr="00E5407E">
        <w:rPr>
          <w:rFonts w:ascii="Times New Roman" w:hAnsi="Times New Roman"/>
          <w:b/>
          <w:sz w:val="28"/>
          <w:szCs w:val="28"/>
        </w:rPr>
        <w:t>092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07E">
        <w:rPr>
          <w:rFonts w:ascii="Times New Roman" w:hAnsi="Times New Roman"/>
          <w:b/>
          <w:sz w:val="28"/>
          <w:szCs w:val="28"/>
        </w:rPr>
        <w:t>442</w:t>
      </w:r>
    </w:p>
    <w:p w:rsidR="00E5407E" w:rsidRPr="00E5407E" w:rsidRDefault="00E5407E" w:rsidP="00E5407E">
      <w:pPr>
        <w:rPr>
          <w:rFonts w:ascii="Times New Roman" w:hAnsi="Times New Roman"/>
          <w:b/>
          <w:sz w:val="28"/>
          <w:szCs w:val="28"/>
        </w:rPr>
      </w:pPr>
      <w:r w:rsidRPr="00E5407E">
        <w:rPr>
          <w:rFonts w:ascii="Times New Roman" w:hAnsi="Times New Roman"/>
          <w:b/>
          <w:sz w:val="28"/>
          <w:szCs w:val="28"/>
        </w:rPr>
        <w:t xml:space="preserve">                   p. </w:t>
      </w:r>
      <w:proofErr w:type="spellStart"/>
      <w:r w:rsidRPr="00E5407E">
        <w:rPr>
          <w:rFonts w:ascii="Times New Roman" w:hAnsi="Times New Roman"/>
          <w:b/>
          <w:sz w:val="28"/>
          <w:szCs w:val="28"/>
        </w:rPr>
        <w:t>Baková</w:t>
      </w:r>
      <w:proofErr w:type="spellEnd"/>
      <w:r w:rsidRPr="00E5407E">
        <w:rPr>
          <w:rFonts w:ascii="Times New Roman" w:hAnsi="Times New Roman"/>
          <w:b/>
          <w:sz w:val="28"/>
          <w:szCs w:val="28"/>
        </w:rPr>
        <w:t xml:space="preserve"> – mobil: 602</w:t>
      </w:r>
      <w:r>
        <w:rPr>
          <w:rFonts w:ascii="Times New Roman" w:hAnsi="Times New Roman"/>
          <w:b/>
          <w:sz w:val="28"/>
          <w:szCs w:val="28"/>
        </w:rPr>
        <w:t> </w:t>
      </w:r>
      <w:r w:rsidRPr="00E5407E">
        <w:rPr>
          <w:rFonts w:ascii="Times New Roman" w:hAnsi="Times New Roman"/>
          <w:b/>
          <w:sz w:val="28"/>
          <w:szCs w:val="28"/>
        </w:rPr>
        <w:t>590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407E">
        <w:rPr>
          <w:rFonts w:ascii="Times New Roman" w:hAnsi="Times New Roman"/>
          <w:b/>
          <w:sz w:val="28"/>
          <w:szCs w:val="28"/>
        </w:rPr>
        <w:t>542</w:t>
      </w:r>
    </w:p>
    <w:p w:rsidR="00E5407E" w:rsidRPr="000328CA" w:rsidRDefault="00E5407E" w:rsidP="000328CA">
      <w:pPr>
        <w:shd w:val="clear" w:color="auto" w:fill="FFFFFF"/>
        <w:jc w:val="right"/>
        <w:rPr>
          <w:rFonts w:ascii="Times New Roman" w:hAnsi="Times New Roman"/>
          <w:i/>
          <w:sz w:val="24"/>
        </w:rPr>
      </w:pPr>
    </w:p>
    <w:sectPr w:rsidR="00E5407E" w:rsidRPr="000328CA" w:rsidSect="009B62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63" w:rsidRDefault="00215F63">
      <w:r>
        <w:separator/>
      </w:r>
    </w:p>
  </w:endnote>
  <w:endnote w:type="continuationSeparator" w:id="0">
    <w:p w:rsidR="00215F63" w:rsidRDefault="002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DC" w:rsidRDefault="006414DC" w:rsidP="001D51C9">
    <w:pPr>
      <w:pStyle w:val="Zpat"/>
      <w:pBdr>
        <w:bottom w:val="single" w:sz="6" w:space="1" w:color="auto"/>
      </w:pBdr>
    </w:pPr>
  </w:p>
  <w:p w:rsidR="006414DC" w:rsidRDefault="006414DC" w:rsidP="001D51C9">
    <w:pPr>
      <w:pStyle w:val="Zpat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606"/>
      <w:gridCol w:w="4682"/>
    </w:tblGrid>
    <w:tr w:rsidR="006414DC" w:rsidTr="00DE1538">
      <w:tc>
        <w:tcPr>
          <w:tcW w:w="4606" w:type="dxa"/>
        </w:tcPr>
        <w:p w:rsidR="006414DC" w:rsidRPr="00DE1538" w:rsidRDefault="006414DC" w:rsidP="00720CE6">
          <w:pPr>
            <w:pStyle w:val="Zpat"/>
            <w:rPr>
              <w:b/>
            </w:rPr>
          </w:pPr>
          <w:r w:rsidRPr="00DE1538">
            <w:rPr>
              <w:b/>
            </w:rPr>
            <w:t>Institut postgraduálního vzdělávání ve zdravotnictví</w:t>
          </w:r>
        </w:p>
        <w:p w:rsidR="006414DC" w:rsidRDefault="006414DC" w:rsidP="00720CE6">
          <w:pPr>
            <w:pStyle w:val="Zpat"/>
          </w:pPr>
          <w:r>
            <w:t>Ruská 85, 100 05 Praha 10</w:t>
          </w:r>
        </w:p>
        <w:p w:rsidR="006414DC" w:rsidRDefault="006414DC" w:rsidP="00720CE6">
          <w:pPr>
            <w:pStyle w:val="Zpat"/>
          </w:pPr>
          <w:r>
            <w:t>e-mail: ipvz@ipvz.cz, web: www.ipvz.cz</w:t>
          </w:r>
        </w:p>
        <w:p w:rsidR="006414DC" w:rsidRDefault="006414DC" w:rsidP="00720CE6">
          <w:pPr>
            <w:pStyle w:val="Zpat"/>
          </w:pPr>
          <w:r>
            <w:t>tel.: +420 271 019 111, fax: +420 272 740 458</w:t>
          </w:r>
        </w:p>
      </w:tc>
      <w:tc>
        <w:tcPr>
          <w:tcW w:w="4682" w:type="dxa"/>
        </w:tcPr>
        <w:p w:rsidR="006414DC" w:rsidRPr="00DE1538" w:rsidRDefault="006414DC" w:rsidP="00DE1538">
          <w:pPr>
            <w:jc w:val="right"/>
            <w:rPr>
              <w:b/>
              <w:sz w:val="15"/>
              <w:szCs w:val="15"/>
            </w:rPr>
          </w:pPr>
          <w:r w:rsidRPr="00DE1538">
            <w:rPr>
              <w:b/>
              <w:sz w:val="15"/>
              <w:szCs w:val="15"/>
            </w:rPr>
            <w:t xml:space="preserve">Katedra hygieny a epidemiologie </w:t>
          </w:r>
        </w:p>
        <w:p w:rsidR="006414DC" w:rsidRPr="00DE1538" w:rsidRDefault="006414DC" w:rsidP="00DE1538">
          <w:pPr>
            <w:jc w:val="right"/>
            <w:rPr>
              <w:sz w:val="15"/>
              <w:szCs w:val="15"/>
            </w:rPr>
          </w:pPr>
          <w:r w:rsidRPr="00DE1538">
            <w:rPr>
              <w:sz w:val="15"/>
              <w:szCs w:val="15"/>
            </w:rPr>
            <w:t xml:space="preserve">IPVZ, Ruská 85, 100 05 Praha 10  </w:t>
          </w:r>
        </w:p>
        <w:p w:rsidR="006414DC" w:rsidRPr="00DE1538" w:rsidRDefault="006414DC" w:rsidP="00DE1538">
          <w:pPr>
            <w:jc w:val="right"/>
            <w:rPr>
              <w:sz w:val="15"/>
              <w:szCs w:val="15"/>
            </w:rPr>
          </w:pPr>
          <w:r w:rsidRPr="00DE1538">
            <w:rPr>
              <w:sz w:val="15"/>
              <w:szCs w:val="15"/>
            </w:rPr>
            <w:t xml:space="preserve">e-mail: </w:t>
          </w:r>
          <w:hyperlink r:id="rId1" w:history="1">
            <w:r w:rsidRPr="00DE1538">
              <w:rPr>
                <w:rStyle w:val="Hypertextovodkaz"/>
                <w:color w:val="auto"/>
                <w:sz w:val="15"/>
                <w:szCs w:val="15"/>
                <w:u w:val="none"/>
              </w:rPr>
              <w:t>hygepid@ipvz.cz</w:t>
            </w:r>
          </w:hyperlink>
          <w:r w:rsidRPr="00DE1538">
            <w:rPr>
              <w:sz w:val="15"/>
              <w:szCs w:val="15"/>
            </w:rPr>
            <w:t xml:space="preserve">, web: </w:t>
          </w:r>
          <w:r w:rsidRPr="00DE1538">
            <w:rPr>
              <w:rStyle w:val="Hypertextovodkaz"/>
              <w:color w:val="auto"/>
              <w:sz w:val="15"/>
              <w:szCs w:val="15"/>
              <w:u w:val="none"/>
            </w:rPr>
            <w:t>www.ipvz.cz</w:t>
          </w:r>
        </w:p>
        <w:p w:rsidR="006414DC" w:rsidRDefault="006414DC" w:rsidP="00DE1538">
          <w:pPr>
            <w:pStyle w:val="Zpat"/>
            <w:jc w:val="right"/>
          </w:pPr>
          <w:r w:rsidRPr="00DE1538">
            <w:rPr>
              <w:szCs w:val="15"/>
            </w:rPr>
            <w:t>tel.: +420 271 019 291, 271 019 272, fax: +420 271 019 269</w:t>
          </w:r>
        </w:p>
      </w:tc>
    </w:tr>
  </w:tbl>
  <w:p w:rsidR="006414DC" w:rsidRDefault="006414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63" w:rsidRDefault="00215F63">
      <w:r>
        <w:separator/>
      </w:r>
    </w:p>
  </w:footnote>
  <w:footnote w:type="continuationSeparator" w:id="0">
    <w:p w:rsidR="00215F63" w:rsidRDefault="0021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DC" w:rsidRDefault="006414DC">
    <w:pPr>
      <w:pStyle w:val="Zhlav"/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188"/>
      <w:gridCol w:w="8024"/>
    </w:tblGrid>
    <w:tr w:rsidR="006414DC" w:rsidTr="00DE1538">
      <w:tc>
        <w:tcPr>
          <w:tcW w:w="1188" w:type="dxa"/>
        </w:tcPr>
        <w:p w:rsidR="006414DC" w:rsidRDefault="004A6BC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609600" cy="619125"/>
                <wp:effectExtent l="0" t="0" r="0" b="9525"/>
                <wp:docPr id="1" name="obrázek 1" descr="logo-IPVZ_color-positiv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PVZ_color-positiv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vAlign w:val="center"/>
        </w:tcPr>
        <w:p w:rsidR="006414DC" w:rsidRPr="00DE1538" w:rsidRDefault="006414DC" w:rsidP="009B6234">
          <w:pPr>
            <w:pStyle w:val="Zhlav"/>
            <w:rPr>
              <w:b/>
              <w:sz w:val="22"/>
              <w:szCs w:val="22"/>
            </w:rPr>
          </w:pPr>
          <w:r w:rsidRPr="00DE1538">
            <w:rPr>
              <w:b/>
              <w:sz w:val="22"/>
              <w:szCs w:val="22"/>
            </w:rPr>
            <w:t>Institut postgraduálního vzdělávání ve zdravotnictví</w:t>
          </w:r>
        </w:p>
        <w:p w:rsidR="006414DC" w:rsidRPr="00DE1538" w:rsidRDefault="006414DC" w:rsidP="009B6234">
          <w:pPr>
            <w:pStyle w:val="Zhlav"/>
            <w:rPr>
              <w:sz w:val="18"/>
              <w:szCs w:val="18"/>
            </w:rPr>
          </w:pPr>
          <w:r w:rsidRPr="00DE1538">
            <w:rPr>
              <w:sz w:val="18"/>
              <w:szCs w:val="18"/>
            </w:rPr>
            <w:t>Katedra hygieny a epidemiologie</w:t>
          </w:r>
        </w:p>
      </w:tc>
    </w:tr>
  </w:tbl>
  <w:p w:rsidR="006414DC" w:rsidRDefault="006414DC">
    <w:pPr>
      <w:pStyle w:val="Zhlav"/>
    </w:pPr>
  </w:p>
  <w:p w:rsidR="006414DC" w:rsidRDefault="006414DC">
    <w:pPr>
      <w:pStyle w:val="Zhlav"/>
    </w:pPr>
  </w:p>
  <w:p w:rsidR="006414DC" w:rsidRDefault="006414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4A"/>
    <w:rsid w:val="0000651B"/>
    <w:rsid w:val="000328CA"/>
    <w:rsid w:val="00085D01"/>
    <w:rsid w:val="000B0C92"/>
    <w:rsid w:val="0011548A"/>
    <w:rsid w:val="00125BC0"/>
    <w:rsid w:val="001665F0"/>
    <w:rsid w:val="00176415"/>
    <w:rsid w:val="001D51C9"/>
    <w:rsid w:val="00215F63"/>
    <w:rsid w:val="002C0C88"/>
    <w:rsid w:val="00304111"/>
    <w:rsid w:val="00311463"/>
    <w:rsid w:val="00325DD0"/>
    <w:rsid w:val="003D2AF9"/>
    <w:rsid w:val="00424B38"/>
    <w:rsid w:val="00437F4A"/>
    <w:rsid w:val="00452D74"/>
    <w:rsid w:val="004A6BCE"/>
    <w:rsid w:val="004D1E37"/>
    <w:rsid w:val="004D2165"/>
    <w:rsid w:val="004D4C47"/>
    <w:rsid w:val="00564D3A"/>
    <w:rsid w:val="0058115A"/>
    <w:rsid w:val="005B5D2C"/>
    <w:rsid w:val="005E078B"/>
    <w:rsid w:val="006222A8"/>
    <w:rsid w:val="006414DC"/>
    <w:rsid w:val="00684B62"/>
    <w:rsid w:val="006D7678"/>
    <w:rsid w:val="00720CE6"/>
    <w:rsid w:val="00775694"/>
    <w:rsid w:val="007B1D90"/>
    <w:rsid w:val="007D6C8D"/>
    <w:rsid w:val="008202C8"/>
    <w:rsid w:val="008E6C0F"/>
    <w:rsid w:val="008F21B0"/>
    <w:rsid w:val="008F36D2"/>
    <w:rsid w:val="009B6234"/>
    <w:rsid w:val="00A118F3"/>
    <w:rsid w:val="00A80379"/>
    <w:rsid w:val="00AA1B5A"/>
    <w:rsid w:val="00B908F0"/>
    <w:rsid w:val="00BD5A1F"/>
    <w:rsid w:val="00CA70FB"/>
    <w:rsid w:val="00CD6CAB"/>
    <w:rsid w:val="00DB6BC7"/>
    <w:rsid w:val="00DE1538"/>
    <w:rsid w:val="00E5407E"/>
    <w:rsid w:val="00E7056B"/>
    <w:rsid w:val="00E82557"/>
    <w:rsid w:val="00EA27CE"/>
    <w:rsid w:val="00EE7D5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2557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62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0CE6"/>
    <w:pPr>
      <w:tabs>
        <w:tab w:val="center" w:pos="4536"/>
        <w:tab w:val="right" w:pos="9072"/>
      </w:tabs>
    </w:pPr>
    <w:rPr>
      <w:sz w:val="15"/>
    </w:rPr>
  </w:style>
  <w:style w:type="table" w:styleId="Mkatabulky">
    <w:name w:val="Table Grid"/>
    <w:basedOn w:val="Normlntabulka"/>
    <w:rsid w:val="005E078B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08F0"/>
    <w:rPr>
      <w:rFonts w:ascii="Trebuchet MS" w:hAnsi="Trebuchet MS"/>
      <w:color w:val="0000FF"/>
      <w:u w:val="single"/>
    </w:rPr>
  </w:style>
  <w:style w:type="paragraph" w:styleId="Odstavecseseznamem">
    <w:name w:val="List Paragraph"/>
    <w:basedOn w:val="Normln"/>
    <w:qFormat/>
    <w:rsid w:val="00452D74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11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2557"/>
    <w:rPr>
      <w:rFonts w:ascii="Trebuchet MS" w:hAnsi="Trebuchet MS"/>
      <w:szCs w:val="24"/>
    </w:rPr>
  </w:style>
  <w:style w:type="paragraph" w:styleId="Nadpis1">
    <w:name w:val="heading 1"/>
    <w:basedOn w:val="Normln"/>
    <w:next w:val="Normln"/>
    <w:qFormat/>
    <w:rsid w:val="005E078B"/>
    <w:pPr>
      <w:keepNext/>
      <w:spacing w:before="240" w:after="60"/>
      <w:outlineLvl w:val="0"/>
    </w:pPr>
    <w:rPr>
      <w:rFonts w:cs="Arial"/>
      <w:b/>
      <w:bCs/>
      <w:color w:val="0054A6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5E078B"/>
    <w:pPr>
      <w:keepNext/>
      <w:spacing w:before="240" w:after="60"/>
      <w:outlineLvl w:val="1"/>
    </w:pPr>
    <w:rPr>
      <w:rFonts w:cs="Arial"/>
      <w:b/>
      <w:bCs/>
      <w:iCs/>
      <w:color w:val="008FD4"/>
      <w:sz w:val="28"/>
      <w:szCs w:val="28"/>
    </w:rPr>
  </w:style>
  <w:style w:type="paragraph" w:styleId="Nadpis3">
    <w:name w:val="heading 3"/>
    <w:basedOn w:val="Normln"/>
    <w:next w:val="Normln"/>
    <w:qFormat/>
    <w:rsid w:val="005E078B"/>
    <w:pPr>
      <w:keepNext/>
      <w:spacing w:before="240" w:after="60"/>
      <w:outlineLvl w:val="2"/>
    </w:pPr>
    <w:rPr>
      <w:rFonts w:cs="Arial"/>
      <w:b/>
      <w:bCs/>
      <w:color w:val="8CC63F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62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0CE6"/>
    <w:pPr>
      <w:tabs>
        <w:tab w:val="center" w:pos="4536"/>
        <w:tab w:val="right" w:pos="9072"/>
      </w:tabs>
    </w:pPr>
    <w:rPr>
      <w:sz w:val="15"/>
    </w:rPr>
  </w:style>
  <w:style w:type="table" w:styleId="Mkatabulky">
    <w:name w:val="Table Grid"/>
    <w:basedOn w:val="Normlntabulka"/>
    <w:rsid w:val="005E078B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908F0"/>
    <w:rPr>
      <w:rFonts w:ascii="Trebuchet MS" w:hAnsi="Trebuchet MS"/>
      <w:color w:val="0000FF"/>
      <w:u w:val="single"/>
    </w:rPr>
  </w:style>
  <w:style w:type="paragraph" w:styleId="Odstavecseseznamem">
    <w:name w:val="List Paragraph"/>
    <w:basedOn w:val="Normln"/>
    <w:qFormat/>
    <w:rsid w:val="00452D74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114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@ipvz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VZ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gepid@ipv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IPVZ</Company>
  <LinksUpToDate>false</LinksUpToDate>
  <CharactersWithSpaces>2485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mailto:hygepid@ipvz.cz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podpora.zdravi</cp:lastModifiedBy>
  <cp:revision>3</cp:revision>
  <cp:lastPrinted>2017-07-10T07:27:00Z</cp:lastPrinted>
  <dcterms:created xsi:type="dcterms:W3CDTF">2017-08-08T11:57:00Z</dcterms:created>
  <dcterms:modified xsi:type="dcterms:W3CDTF">2017-08-08T11:58:00Z</dcterms:modified>
</cp:coreProperties>
</file>